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F6" w:rsidRPr="005D1EB5" w:rsidRDefault="005A231A" w:rsidP="005D1EB5">
      <w:pPr>
        <w:pStyle w:val="Heading2"/>
      </w:pPr>
      <w:r>
        <w:t>Active Ambassador Sports Awards</w:t>
      </w:r>
      <w:r w:rsidR="00B50748">
        <w:t xml:space="preserve"> 2015</w:t>
      </w:r>
    </w:p>
    <w:p w:rsidR="002E13E8" w:rsidRPr="002E13E8" w:rsidRDefault="005A231A" w:rsidP="002E13E8">
      <w:pPr>
        <w:pStyle w:val="Heading4"/>
      </w:pPr>
      <w:r>
        <w:t>Nomination Information</w:t>
      </w:r>
    </w:p>
    <w:p w:rsidR="003E1CC0" w:rsidRDefault="00B50748" w:rsidP="003E1CC0">
      <w:r>
        <w:t>As part of the City of Adelaide’s 175</w:t>
      </w:r>
      <w:r w:rsidR="00A9472B" w:rsidRPr="00A9472B">
        <w:rPr>
          <w:vertAlign w:val="superscript"/>
        </w:rPr>
        <w:t>th</w:t>
      </w:r>
      <w:r w:rsidR="00A9472B">
        <w:t xml:space="preserve"> Anniversary</w:t>
      </w:r>
      <w:r>
        <w:t xml:space="preserve"> celebrations, 2015 will see the inaugural Active Ambassador Sports Awards.</w:t>
      </w:r>
    </w:p>
    <w:p w:rsidR="00B50748" w:rsidRPr="00B50748" w:rsidRDefault="00B50748" w:rsidP="003E1CC0">
      <w:pPr>
        <w:rPr>
          <w:rFonts w:asciiTheme="majorHAnsi" w:hAnsiTheme="majorHAnsi" w:cs="Calibri"/>
        </w:rPr>
      </w:pPr>
      <w:r w:rsidRPr="00B50748">
        <w:rPr>
          <w:rFonts w:asciiTheme="majorHAnsi" w:hAnsiTheme="majorHAnsi" w:cs="Calibri"/>
        </w:rPr>
        <w:t xml:space="preserve">The Awards will </w:t>
      </w:r>
      <w:r w:rsidRPr="00B50748">
        <w:rPr>
          <w:rFonts w:asciiTheme="majorHAnsi" w:hAnsiTheme="majorHAnsi" w:cs="Calibri"/>
          <w:lang w:val="en"/>
        </w:rPr>
        <w:t>recognise and celebrate people who have encouraged, inspi</w:t>
      </w:r>
      <w:r>
        <w:rPr>
          <w:rFonts w:asciiTheme="majorHAnsi" w:hAnsiTheme="majorHAnsi" w:cs="Calibri"/>
          <w:lang w:val="en"/>
        </w:rPr>
        <w:t xml:space="preserve">red and enabled people in the City of Adelaide </w:t>
      </w:r>
      <w:r w:rsidRPr="00B50748">
        <w:rPr>
          <w:rFonts w:asciiTheme="majorHAnsi" w:hAnsiTheme="majorHAnsi" w:cs="Calibri"/>
          <w:lang w:val="en"/>
        </w:rPr>
        <w:t>to get involved in sport and those with inspiring sporting success.</w:t>
      </w:r>
    </w:p>
    <w:p w:rsidR="003E1CC0" w:rsidRPr="002E13E8" w:rsidRDefault="003E1CC0" w:rsidP="002E13E8">
      <w:pPr>
        <w:pStyle w:val="Heading3"/>
      </w:pPr>
      <w:r w:rsidRPr="002E13E8">
        <w:t>NOMINATIONS</w:t>
      </w:r>
    </w:p>
    <w:p w:rsidR="003E1CC0" w:rsidRPr="00C46B46" w:rsidRDefault="00B50748" w:rsidP="003E1CC0">
      <w:pPr>
        <w:rPr>
          <w:b/>
        </w:rPr>
      </w:pPr>
      <w:r>
        <w:rPr>
          <w:b/>
        </w:rPr>
        <w:t>OPEN 16</w:t>
      </w:r>
      <w:r w:rsidR="000938CE">
        <w:rPr>
          <w:b/>
        </w:rPr>
        <w:t xml:space="preserve"> March 2015 | CLOSE 30 April</w:t>
      </w:r>
      <w:r w:rsidR="003E1CC0" w:rsidRPr="00C46B46">
        <w:rPr>
          <w:b/>
        </w:rPr>
        <w:t xml:space="preserve"> 2015</w:t>
      </w:r>
    </w:p>
    <w:p w:rsidR="00DA094F" w:rsidRDefault="00B50748" w:rsidP="00CA379B">
      <w:r>
        <w:t xml:space="preserve">Nomination forms can be downloaded from the </w:t>
      </w:r>
      <w:hyperlink r:id="rId8" w:history="1">
        <w:r w:rsidRPr="00B50748">
          <w:rPr>
            <w:rStyle w:val="Hyperlink"/>
          </w:rPr>
          <w:t>Active Ambassador Website</w:t>
        </w:r>
      </w:hyperlink>
      <w:r w:rsidR="00DA094F">
        <w:t xml:space="preserve"> </w:t>
      </w:r>
    </w:p>
    <w:p w:rsidR="00B50748" w:rsidRDefault="00CA4577" w:rsidP="00CA379B">
      <w:r>
        <w:t xml:space="preserve">The Nominating period for all awards is </w:t>
      </w:r>
      <w:r w:rsidRPr="00C95D41">
        <w:rPr>
          <w:b/>
        </w:rPr>
        <w:t xml:space="preserve">1 January 2014 – 31 </w:t>
      </w:r>
      <w:r w:rsidR="00CE5A64">
        <w:rPr>
          <w:b/>
        </w:rPr>
        <w:t>December 2014</w:t>
      </w:r>
      <w:r w:rsidRPr="00C95D41">
        <w:rPr>
          <w:b/>
        </w:rPr>
        <w:t>.</w:t>
      </w:r>
    </w:p>
    <w:p w:rsidR="00B50748" w:rsidRDefault="00CA379B" w:rsidP="00CA379B">
      <w:pPr>
        <w:rPr>
          <w:rStyle w:val="Hyperlink"/>
          <w:color w:val="auto"/>
          <w:u w:val="none"/>
        </w:rPr>
      </w:pPr>
      <w:r w:rsidRPr="00CA379B">
        <w:t>Please send completed nomination form</w:t>
      </w:r>
      <w:r w:rsidR="00CA4577">
        <w:t>s</w:t>
      </w:r>
      <w:r w:rsidRPr="00CA379B">
        <w:t xml:space="preserve"> and attachments to: </w:t>
      </w:r>
      <w:hyperlink r:id="rId9" w:history="1">
        <w:r w:rsidR="00B50748" w:rsidRPr="00B95347">
          <w:rPr>
            <w:rStyle w:val="Hyperlink"/>
          </w:rPr>
          <w:t>ActiveCity@adelaidecitycouncil.com</w:t>
        </w:r>
      </w:hyperlink>
      <w:r w:rsidR="00B50748">
        <w:rPr>
          <w:rStyle w:val="Hyperlink"/>
          <w:color w:val="auto"/>
          <w:u w:val="none"/>
        </w:rPr>
        <w:t xml:space="preserve"> </w:t>
      </w:r>
    </w:p>
    <w:p w:rsidR="00B50748" w:rsidRDefault="00CA4577" w:rsidP="00CA379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Or</w:t>
      </w:r>
      <w:r w:rsidR="00B50748">
        <w:rPr>
          <w:rStyle w:val="Hyperlink"/>
          <w:color w:val="auto"/>
          <w:u w:val="none"/>
        </w:rPr>
        <w:t xml:space="preserve"> return via post to:</w:t>
      </w:r>
    </w:p>
    <w:p w:rsidR="00B50748" w:rsidRPr="00CA4577" w:rsidRDefault="00B50748" w:rsidP="00CA4577">
      <w:pPr>
        <w:spacing w:after="0"/>
        <w:rPr>
          <w:rStyle w:val="Hyperlink"/>
          <w:color w:val="auto"/>
          <w:u w:val="none"/>
        </w:rPr>
      </w:pPr>
      <w:r w:rsidRPr="00CA4577">
        <w:rPr>
          <w:rStyle w:val="Hyperlink"/>
          <w:color w:val="auto"/>
          <w:u w:val="none"/>
        </w:rPr>
        <w:t>Active Ambassador Sports Awards</w:t>
      </w:r>
    </w:p>
    <w:p w:rsidR="00B50748" w:rsidRPr="00CA4577" w:rsidRDefault="00B50748" w:rsidP="00CA4577">
      <w:pPr>
        <w:spacing w:after="0"/>
        <w:rPr>
          <w:rStyle w:val="Hyperlink"/>
          <w:color w:val="auto"/>
          <w:u w:val="none"/>
        </w:rPr>
      </w:pPr>
      <w:r w:rsidRPr="00CA4577">
        <w:rPr>
          <w:rStyle w:val="Hyperlink"/>
          <w:color w:val="auto"/>
          <w:u w:val="none"/>
        </w:rPr>
        <w:t xml:space="preserve">25 Pirie Street, </w:t>
      </w:r>
      <w:r w:rsidR="00CA4577" w:rsidRPr="00CA4577">
        <w:rPr>
          <w:rStyle w:val="Hyperlink"/>
          <w:color w:val="auto"/>
          <w:u w:val="none"/>
        </w:rPr>
        <w:t>Adelaide</w:t>
      </w:r>
    </w:p>
    <w:p w:rsidR="00CA4577" w:rsidRPr="00CA4577" w:rsidRDefault="00CA4577" w:rsidP="00CA4577">
      <w:pPr>
        <w:spacing w:after="0"/>
        <w:rPr>
          <w:rStyle w:val="Hyperlink"/>
          <w:color w:val="auto"/>
          <w:u w:val="none"/>
        </w:rPr>
      </w:pPr>
      <w:r w:rsidRPr="00CA4577">
        <w:rPr>
          <w:rStyle w:val="Hyperlink"/>
          <w:color w:val="auto"/>
          <w:u w:val="none"/>
        </w:rPr>
        <w:t>GPO Box 2252 Adelaide</w:t>
      </w:r>
    </w:p>
    <w:p w:rsidR="00CA4577" w:rsidRDefault="00CA4577" w:rsidP="00CA4577">
      <w:pPr>
        <w:spacing w:after="0"/>
        <w:rPr>
          <w:rStyle w:val="Hyperlink"/>
          <w:color w:val="auto"/>
          <w:u w:val="none"/>
        </w:rPr>
      </w:pPr>
      <w:r w:rsidRPr="00CA4577">
        <w:rPr>
          <w:rStyle w:val="Hyperlink"/>
          <w:color w:val="auto"/>
          <w:u w:val="none"/>
        </w:rPr>
        <w:t>South Australia 5001</w:t>
      </w:r>
    </w:p>
    <w:p w:rsidR="00CA4577" w:rsidRPr="00CA4577" w:rsidRDefault="00CA4577" w:rsidP="00CA4577">
      <w:pPr>
        <w:spacing w:after="0"/>
        <w:rPr>
          <w:rStyle w:val="Hyperlink"/>
          <w:color w:val="auto"/>
          <w:u w:val="none"/>
        </w:rPr>
      </w:pPr>
    </w:p>
    <w:p w:rsidR="00CA379B" w:rsidRDefault="00CA4577" w:rsidP="00CA379B">
      <w:pPr>
        <w:rPr>
          <w:rStyle w:val="Hyperlink"/>
          <w:i/>
          <w:color w:val="auto"/>
          <w:u w:val="none"/>
        </w:rPr>
      </w:pPr>
      <w:r w:rsidRPr="00CA4577">
        <w:rPr>
          <w:rStyle w:val="Hyperlink"/>
          <w:i/>
          <w:color w:val="auto"/>
          <w:u w:val="none"/>
        </w:rPr>
        <w:t>Please note, hand delivered applications can be returned to the Customer Service Centre at 25 Pirie Street, Adelaide.</w:t>
      </w:r>
    </w:p>
    <w:p w:rsidR="00CA4577" w:rsidRPr="00CA4577" w:rsidRDefault="00CA4577" w:rsidP="00CA379B">
      <w:pPr>
        <w:rPr>
          <w:rStyle w:val="Hyperlink"/>
          <w:b/>
          <w:color w:val="auto"/>
          <w:u w:val="none"/>
        </w:rPr>
      </w:pPr>
      <w:r w:rsidRPr="00CA4577">
        <w:rPr>
          <w:rStyle w:val="Hyperlink"/>
          <w:b/>
          <w:color w:val="auto"/>
          <w:u w:val="none"/>
        </w:rPr>
        <w:t>All nominations must be received by Thursday 30 April 2015, nominations received after this date will not be considered.</w:t>
      </w:r>
    </w:p>
    <w:p w:rsidR="003E1CC0" w:rsidRDefault="003E1CC0" w:rsidP="002E13E8">
      <w:pPr>
        <w:pStyle w:val="Heading3"/>
      </w:pPr>
      <w:r>
        <w:t>FINALISTS</w:t>
      </w:r>
    </w:p>
    <w:p w:rsidR="003E1CC0" w:rsidRDefault="003E1CC0" w:rsidP="003E1CC0">
      <w:r w:rsidRPr="002520C9">
        <w:t>Panel assessment will begin on</w:t>
      </w:r>
      <w:r>
        <w:t xml:space="preserve">ce nominations have closed. All </w:t>
      </w:r>
      <w:r w:rsidRPr="002520C9">
        <w:t>finalist</w:t>
      </w:r>
      <w:r w:rsidR="00CA4577">
        <w:t>s will be notified and invited to attend the Awards Night.</w:t>
      </w:r>
    </w:p>
    <w:p w:rsidR="003E1CC0" w:rsidRDefault="003E1CC0" w:rsidP="002E13E8">
      <w:pPr>
        <w:pStyle w:val="Heading3"/>
      </w:pPr>
      <w:r>
        <w:t>AWARDS NIGHT</w:t>
      </w:r>
    </w:p>
    <w:p w:rsidR="003E1CC0" w:rsidRPr="002520C9" w:rsidRDefault="003E1CC0" w:rsidP="003E1CC0">
      <w:pPr>
        <w:spacing w:after="0"/>
      </w:pPr>
      <w:r w:rsidRPr="002520C9">
        <w:t>An Awards</w:t>
      </w:r>
      <w:r w:rsidR="000938CE">
        <w:t xml:space="preserve"> Night will be held on 29</w:t>
      </w:r>
      <w:r>
        <w:t xml:space="preserve"> May 2015</w:t>
      </w:r>
      <w:r w:rsidRPr="002520C9">
        <w:t xml:space="preserve"> </w:t>
      </w:r>
      <w:r w:rsidR="00CA4577">
        <w:t xml:space="preserve">at North Adelaide Golf Course </w:t>
      </w:r>
      <w:r w:rsidRPr="002520C9">
        <w:t>to acknowledge all finalists and announce the award winners.</w:t>
      </w:r>
      <w:r w:rsidR="00CA4577">
        <w:t xml:space="preserve">  All nominees will </w:t>
      </w:r>
      <w:r w:rsidR="00C95D41">
        <w:t>receive</w:t>
      </w:r>
      <w:r w:rsidR="00CA4577">
        <w:t xml:space="preserve"> a certificate, </w:t>
      </w:r>
      <w:r w:rsidR="00C95D41">
        <w:t>category winners will</w:t>
      </w:r>
      <w:r w:rsidR="00CA4577">
        <w:t xml:space="preserve"> be presented with trophies and go into a prize draw to win a $500 </w:t>
      </w:r>
      <w:r w:rsidR="004D00A8">
        <w:t>Rebel Sports Voucher for their sports c</w:t>
      </w:r>
      <w:r w:rsidR="00CA4577">
        <w:t>lub or organisation.</w:t>
      </w:r>
    </w:p>
    <w:p w:rsidR="00E34787" w:rsidRDefault="00E80AD3" w:rsidP="00E80AD3">
      <w:pPr>
        <w:pStyle w:val="Heading3"/>
      </w:pPr>
      <w:r>
        <w:lastRenderedPageBreak/>
        <w:t>CATEGORIES</w:t>
      </w:r>
    </w:p>
    <w:p w:rsidR="00EB237E" w:rsidRPr="00E80AD3" w:rsidRDefault="007E78F6" w:rsidP="00E80AD3">
      <w:pPr>
        <w:pStyle w:val="Heading6"/>
      </w:pPr>
      <w:r w:rsidRPr="00E80AD3">
        <w:t xml:space="preserve">Active Ambassador </w:t>
      </w:r>
      <w:r w:rsidR="00EB237E" w:rsidRPr="00E80AD3">
        <w:t>Event of the Year</w:t>
      </w:r>
    </w:p>
    <w:p w:rsidR="00EB237E" w:rsidRDefault="00EE4D38" w:rsidP="00545189">
      <w:r>
        <w:t xml:space="preserve">For an </w:t>
      </w:r>
      <w:r w:rsidR="00B17283" w:rsidRPr="00B17283">
        <w:t xml:space="preserve">event </w:t>
      </w:r>
      <w:r w:rsidR="004D00A8">
        <w:t>associated with the Active Ambassador Program and held in the City of Adelaide that</w:t>
      </w:r>
      <w:r w:rsidR="00B17283" w:rsidRPr="00B17283">
        <w:t xml:space="preserve"> can truly be considered to have achieved a high standard of excellence.</w:t>
      </w:r>
    </w:p>
    <w:p w:rsidR="00EB237E" w:rsidRDefault="00EB237E" w:rsidP="00E80AD3">
      <w:pPr>
        <w:pStyle w:val="Heading6"/>
      </w:pPr>
      <w:r>
        <w:t>Coach of the Year</w:t>
      </w:r>
    </w:p>
    <w:p w:rsidR="00EB237E" w:rsidRDefault="007771CB" w:rsidP="00545189">
      <w:r>
        <w:t>For an individual who has demonstrated their commitment and passion through coaching in sport.</w:t>
      </w:r>
    </w:p>
    <w:p w:rsidR="00EB237E" w:rsidRDefault="00EB237E" w:rsidP="00E80AD3">
      <w:pPr>
        <w:pStyle w:val="Heading6"/>
      </w:pPr>
      <w:r>
        <w:t>Official of the Year</w:t>
      </w:r>
    </w:p>
    <w:p w:rsidR="00EB237E" w:rsidRDefault="00EE4D38" w:rsidP="00545189">
      <w:r>
        <w:t>For</w:t>
      </w:r>
      <w:r w:rsidR="00013B50" w:rsidRPr="00414F68">
        <w:t xml:space="preserve"> an individual who has attained a level of excellence in the field of officiating and whose performance sets them apart from their peers.</w:t>
      </w:r>
    </w:p>
    <w:p w:rsidR="00EB237E" w:rsidRDefault="007E78F6" w:rsidP="00E80AD3">
      <w:pPr>
        <w:pStyle w:val="Heading6"/>
      </w:pPr>
      <w:r>
        <w:t xml:space="preserve">Junior </w:t>
      </w:r>
      <w:r w:rsidR="00EB237E">
        <w:t xml:space="preserve">Volunteer </w:t>
      </w:r>
      <w:r w:rsidR="0037310A">
        <w:t>of the Year</w:t>
      </w:r>
    </w:p>
    <w:p w:rsidR="00EB237E" w:rsidRDefault="00EE4D38" w:rsidP="00BD3DC8">
      <w:r>
        <w:t>For</w:t>
      </w:r>
      <w:r w:rsidR="00013B50" w:rsidRPr="00013B50">
        <w:t xml:space="preserve"> an individual </w:t>
      </w:r>
      <w:r w:rsidR="002C4AB7">
        <w:t xml:space="preserve">(aged 18 or under) </w:t>
      </w:r>
      <w:r w:rsidR="00013B50" w:rsidRPr="00013B50">
        <w:t xml:space="preserve">who contributes on a voluntary basis to sport in </w:t>
      </w:r>
      <w:r w:rsidR="00CA4577">
        <w:t xml:space="preserve">the City of </w:t>
      </w:r>
      <w:r w:rsidR="00013B50" w:rsidRPr="00013B50">
        <w:t>Adelaide.</w:t>
      </w:r>
    </w:p>
    <w:p w:rsidR="007E78F6" w:rsidRDefault="007E78F6" w:rsidP="00E80AD3">
      <w:pPr>
        <w:pStyle w:val="Heading6"/>
      </w:pPr>
      <w:r>
        <w:t xml:space="preserve">Senior Volunteer </w:t>
      </w:r>
      <w:r w:rsidR="0037310A">
        <w:t>of the Year</w:t>
      </w:r>
    </w:p>
    <w:p w:rsidR="007E78F6" w:rsidRDefault="00EE4D38" w:rsidP="00BD3DC8">
      <w:r>
        <w:t>For</w:t>
      </w:r>
      <w:r w:rsidR="001A05C5" w:rsidRPr="001A05C5">
        <w:t xml:space="preserve"> an individual who contributes on a voluntary basis to sport in </w:t>
      </w:r>
      <w:r w:rsidR="00CA4577">
        <w:t xml:space="preserve">City of </w:t>
      </w:r>
      <w:r w:rsidR="001A05C5" w:rsidRPr="001A05C5">
        <w:t>Adelaide.</w:t>
      </w:r>
    </w:p>
    <w:p w:rsidR="00504D54" w:rsidRDefault="00504D54" w:rsidP="00E80AD3">
      <w:pPr>
        <w:pStyle w:val="Heading6"/>
      </w:pPr>
      <w:r>
        <w:t>Junior Club of the Year</w:t>
      </w:r>
    </w:p>
    <w:p w:rsidR="00CA0EB6" w:rsidRDefault="00EE4D38" w:rsidP="00BD3DC8">
      <w:r>
        <w:t>For</w:t>
      </w:r>
      <w:r w:rsidR="00405CD5" w:rsidRPr="00405CD5">
        <w:t xml:space="preserve"> a club that has demonstrated commitment and passion to sport through the activities and opportunities they provide for their junior members.</w:t>
      </w:r>
    </w:p>
    <w:p w:rsidR="00CD3379" w:rsidRDefault="00CD3379" w:rsidP="00E80AD3">
      <w:pPr>
        <w:pStyle w:val="Heading6"/>
      </w:pPr>
      <w:r>
        <w:t>Senior Club of the Year</w:t>
      </w:r>
    </w:p>
    <w:p w:rsidR="00CD3379" w:rsidRDefault="007B3BC4" w:rsidP="00BD3DC8">
      <w:r w:rsidRPr="007B3BC4">
        <w:t>For a sports club that has demonstrated commitment and passion to sport through the activities and opportunities they provide for their members.</w:t>
      </w:r>
    </w:p>
    <w:p w:rsidR="00CD3379" w:rsidRDefault="00CD3379" w:rsidP="00E80AD3">
      <w:pPr>
        <w:pStyle w:val="Heading6"/>
      </w:pPr>
      <w:r>
        <w:t>Junior Athlete</w:t>
      </w:r>
      <w:r w:rsidR="00A01F21">
        <w:t>/Team</w:t>
      </w:r>
      <w:r>
        <w:t xml:space="preserve"> of the Year</w:t>
      </w:r>
    </w:p>
    <w:p w:rsidR="00CD3379" w:rsidRDefault="00073848" w:rsidP="00BD3DC8">
      <w:r w:rsidRPr="00073848">
        <w:t xml:space="preserve">For a young individual, team or group </w:t>
      </w:r>
      <w:r w:rsidR="002C4AB7">
        <w:t xml:space="preserve">(aged 18 or under) </w:t>
      </w:r>
      <w:r w:rsidR="00EE4D38">
        <w:t>that</w:t>
      </w:r>
      <w:r w:rsidRPr="00073848">
        <w:t xml:space="preserve"> has achieved a specific goal or produced a notable sporting performance.</w:t>
      </w:r>
    </w:p>
    <w:p w:rsidR="00C77540" w:rsidRDefault="00C77540" w:rsidP="00E80AD3">
      <w:pPr>
        <w:pStyle w:val="Heading6"/>
      </w:pPr>
      <w:r>
        <w:t>Senior Athlete</w:t>
      </w:r>
      <w:r w:rsidR="00A01F21">
        <w:t>/Team</w:t>
      </w:r>
      <w:r>
        <w:t xml:space="preserve"> of the Year</w:t>
      </w:r>
      <w:bookmarkStart w:id="0" w:name="_GoBack"/>
      <w:bookmarkEnd w:id="0"/>
    </w:p>
    <w:p w:rsidR="00C77540" w:rsidRDefault="00073848" w:rsidP="00BD3DC8">
      <w:r w:rsidRPr="00073848">
        <w:t>For an individual, team or group that has achieved a specific goal or produced a notable sporting performance.</w:t>
      </w:r>
    </w:p>
    <w:p w:rsidR="00A32F1E" w:rsidRDefault="00A01F21" w:rsidP="00E80AD3">
      <w:pPr>
        <w:pStyle w:val="Heading6"/>
      </w:pPr>
      <w:r>
        <w:t xml:space="preserve">The Active Ambassador Contribution to </w:t>
      </w:r>
      <w:r w:rsidR="00A32F1E">
        <w:t>Physical Activity Award</w:t>
      </w:r>
    </w:p>
    <w:p w:rsidR="004D00A8" w:rsidRDefault="008F6D8E" w:rsidP="004D00A8">
      <w:pPr>
        <w:rPr>
          <w:szCs w:val="20"/>
        </w:rPr>
      </w:pPr>
      <w:r w:rsidRPr="005E1062">
        <w:rPr>
          <w:szCs w:val="20"/>
        </w:rPr>
        <w:t xml:space="preserve">For an individual or group that has made a significant difference in </w:t>
      </w:r>
      <w:r w:rsidR="00CA4577">
        <w:rPr>
          <w:szCs w:val="20"/>
        </w:rPr>
        <w:t xml:space="preserve">the City of </w:t>
      </w:r>
      <w:r>
        <w:rPr>
          <w:szCs w:val="20"/>
        </w:rPr>
        <w:t>Adelaide</w:t>
      </w:r>
      <w:r w:rsidRPr="005E1062">
        <w:rPr>
          <w:szCs w:val="20"/>
        </w:rPr>
        <w:t xml:space="preserve"> through demonstrating the positive impact physical activity can have on people’s lives.</w:t>
      </w:r>
      <w:r w:rsidR="001D6BE0">
        <w:rPr>
          <w:noProof/>
        </w:rPr>
        <mc:AlternateContent>
          <mc:Choice Requires="wps">
            <w:drawing>
              <wp:inline distT="0" distB="0" distL="0" distR="0" wp14:anchorId="5A64A9CD" wp14:editId="62D312F5">
                <wp:extent cx="5400000" cy="0"/>
                <wp:effectExtent l="0" t="0" r="10795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" strokecolor="#40a7c2 [3048]">
                <w10:anchorlock/>
              </v:line>
            </w:pict>
          </mc:Fallback>
        </mc:AlternateContent>
      </w:r>
    </w:p>
    <w:p w:rsidR="00C46B46" w:rsidRDefault="004D00A8" w:rsidP="004D00A8">
      <w:pPr>
        <w:pStyle w:val="Heading3"/>
      </w:pPr>
      <w:r>
        <w:t>FURTHER INFORMATION</w:t>
      </w:r>
    </w:p>
    <w:p w:rsidR="004537ED" w:rsidRPr="00C537B5" w:rsidRDefault="00CA4577" w:rsidP="00CA4577">
      <w:pPr>
        <w:rPr>
          <w:b/>
        </w:rPr>
      </w:pPr>
      <w:r>
        <w:t xml:space="preserve">For further information please contact Tom Beales, Recreation and Sport Coordinator, on </w:t>
      </w:r>
      <w:r>
        <w:br/>
        <w:t>8203 7791 o</w:t>
      </w:r>
      <w:r w:rsidRPr="002D4EF0">
        <w:t xml:space="preserve">r via </w:t>
      </w:r>
      <w:hyperlink r:id="rId10" w:history="1">
        <w:r w:rsidRPr="00B95347">
          <w:rPr>
            <w:rStyle w:val="Hyperlink"/>
          </w:rPr>
          <w:t>t.beales@adelaidecitycouncil.com</w:t>
        </w:r>
      </w:hyperlink>
    </w:p>
    <w:sectPr w:rsidR="004537ED" w:rsidRPr="00C537B5" w:rsidSect="004D00A8"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24" w:rsidRDefault="009E2C24" w:rsidP="009E2C24">
      <w:pPr>
        <w:spacing w:after="0" w:line="240" w:lineRule="auto"/>
      </w:pPr>
      <w:r>
        <w:separator/>
      </w:r>
    </w:p>
  </w:endnote>
  <w:endnote w:type="continuationSeparator" w:id="0">
    <w:p w:rsidR="009E2C24" w:rsidRDefault="009E2C24" w:rsidP="009E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50" w:rsidRPr="0075580B" w:rsidRDefault="0075580B" w:rsidP="0075580B">
    <w:pPr>
      <w:pStyle w:val="Footer"/>
    </w:pPr>
    <w:r>
      <w:tab/>
    </w:r>
    <w:r w:rsidR="00DF093B">
      <w:rPr>
        <w:noProof/>
      </w:rPr>
      <w:drawing>
        <wp:inline distT="0" distB="0" distL="0" distR="0" wp14:anchorId="6264A73F" wp14:editId="4A70FA85">
          <wp:extent cx="2879677" cy="825486"/>
          <wp:effectExtent l="0" t="0" r="0" b="0"/>
          <wp:docPr id="1" name="Picture 1" descr="C:\Users\bealthom\AppData\Local\Microsoft\Windows\Temporary Internet Files\Content.Outlook\YS5YXASZ\ACC  175 Email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lthom\AppData\Local\Microsoft\Windows\Temporary Internet Files\Content.Outlook\YS5YXASZ\ACC  175 Email 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5580B">
      <w:rPr>
        <w:rStyle w:val="Heading5Char"/>
      </w:rPr>
      <w:t>Nomination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0B" w:rsidRDefault="00DF093B" w:rsidP="00DF093B">
    <w:pPr>
      <w:pStyle w:val="Footer"/>
      <w:jc w:val="center"/>
    </w:pPr>
    <w:r>
      <w:rPr>
        <w:noProof/>
      </w:rPr>
      <w:drawing>
        <wp:inline distT="0" distB="0" distL="0" distR="0" wp14:anchorId="1DBD654A" wp14:editId="05E3790A">
          <wp:extent cx="2879677" cy="825486"/>
          <wp:effectExtent l="0" t="0" r="0" b="0"/>
          <wp:docPr id="2" name="Picture 2" descr="C:\Users\bealthom\AppData\Local\Microsoft\Windows\Temporary Internet Files\Content.Outlook\YS5YXASZ\ACC  175 Email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lthom\AppData\Local\Microsoft\Windows\Temporary Internet Files\Content.Outlook\YS5YXASZ\ACC  175 Email 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24" w:rsidRDefault="009E2C24" w:rsidP="009E2C24">
      <w:pPr>
        <w:spacing w:after="0" w:line="240" w:lineRule="auto"/>
      </w:pPr>
      <w:r>
        <w:separator/>
      </w:r>
    </w:p>
  </w:footnote>
  <w:footnote w:type="continuationSeparator" w:id="0">
    <w:p w:rsidR="009E2C24" w:rsidRDefault="009E2C24" w:rsidP="009E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74"/>
    </w:tblGrid>
    <w:tr w:rsidR="0075580B" w:rsidTr="00EF74CE">
      <w:tc>
        <w:tcPr>
          <w:tcW w:w="6912" w:type="dxa"/>
          <w:vAlign w:val="center"/>
        </w:tcPr>
        <w:p w:rsidR="0075580B" w:rsidRPr="0075580B" w:rsidRDefault="0075580B" w:rsidP="0075580B">
          <w:pPr>
            <w:pStyle w:val="Heading1"/>
            <w:outlineLvl w:val="0"/>
          </w:pPr>
          <w:r w:rsidRPr="0075580B">
            <w:t xml:space="preserve">ACTIVE </w:t>
          </w:r>
          <w:r w:rsidRPr="0075580B">
            <w:br/>
            <w:t>AMBASSADOR</w:t>
          </w:r>
          <w:r w:rsidRPr="0075580B">
            <w:br/>
            <w:t xml:space="preserve">SPORTS </w:t>
          </w:r>
          <w:r w:rsidRPr="0075580B">
            <w:br/>
            <w:t>AWARDS</w:t>
          </w:r>
        </w:p>
      </w:tc>
      <w:tc>
        <w:tcPr>
          <w:tcW w:w="2374" w:type="dxa"/>
          <w:vAlign w:val="center"/>
        </w:tcPr>
        <w:p w:rsidR="0075580B" w:rsidRDefault="0075580B" w:rsidP="00EF74CE">
          <w:pPr>
            <w:pStyle w:val="NoSpacing"/>
            <w:jc w:val="right"/>
          </w:pPr>
          <w:r>
            <w:rPr>
              <w:noProof/>
            </w:rPr>
            <w:drawing>
              <wp:inline distT="0" distB="0" distL="0" distR="0" wp14:anchorId="6B47A9F7" wp14:editId="375046EB">
                <wp:extent cx="1249680" cy="1249680"/>
                <wp:effectExtent l="0" t="0" r="7620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e-ambassadors-orange-02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580B" w:rsidRDefault="00755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9D9"/>
    <w:multiLevelType w:val="hybridMultilevel"/>
    <w:tmpl w:val="086C8FB0"/>
    <w:lvl w:ilvl="0" w:tplc="7A2A192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2837A9"/>
    <w:multiLevelType w:val="hybridMultilevel"/>
    <w:tmpl w:val="02BE8B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7E"/>
    <w:rsid w:val="000038E8"/>
    <w:rsid w:val="00013B50"/>
    <w:rsid w:val="00015DB8"/>
    <w:rsid w:val="000377BD"/>
    <w:rsid w:val="00073848"/>
    <w:rsid w:val="00081081"/>
    <w:rsid w:val="000938CE"/>
    <w:rsid w:val="000C0E5F"/>
    <w:rsid w:val="00171DF4"/>
    <w:rsid w:val="00196EEB"/>
    <w:rsid w:val="001A05C5"/>
    <w:rsid w:val="001C1D30"/>
    <w:rsid w:val="001D6BE0"/>
    <w:rsid w:val="002520C9"/>
    <w:rsid w:val="0028412A"/>
    <w:rsid w:val="002C009A"/>
    <w:rsid w:val="002C4AB7"/>
    <w:rsid w:val="002D5B6F"/>
    <w:rsid w:val="002E13E8"/>
    <w:rsid w:val="00310E0A"/>
    <w:rsid w:val="00340135"/>
    <w:rsid w:val="00351A63"/>
    <w:rsid w:val="003573A9"/>
    <w:rsid w:val="00366F22"/>
    <w:rsid w:val="0037310A"/>
    <w:rsid w:val="003D0054"/>
    <w:rsid w:val="003E1CC0"/>
    <w:rsid w:val="00405CD5"/>
    <w:rsid w:val="00415CE0"/>
    <w:rsid w:val="00430A89"/>
    <w:rsid w:val="004369E2"/>
    <w:rsid w:val="004537ED"/>
    <w:rsid w:val="00466779"/>
    <w:rsid w:val="00473753"/>
    <w:rsid w:val="004C0441"/>
    <w:rsid w:val="004D00A8"/>
    <w:rsid w:val="004E5C9C"/>
    <w:rsid w:val="00504D54"/>
    <w:rsid w:val="00510F52"/>
    <w:rsid w:val="00545189"/>
    <w:rsid w:val="005A231A"/>
    <w:rsid w:val="005C2549"/>
    <w:rsid w:val="005D1EB5"/>
    <w:rsid w:val="006B0F9F"/>
    <w:rsid w:val="006D2363"/>
    <w:rsid w:val="006D43C2"/>
    <w:rsid w:val="007010E4"/>
    <w:rsid w:val="00712ADA"/>
    <w:rsid w:val="00714FE7"/>
    <w:rsid w:val="00716FC3"/>
    <w:rsid w:val="00732C6F"/>
    <w:rsid w:val="0075580B"/>
    <w:rsid w:val="00777009"/>
    <w:rsid w:val="007771CB"/>
    <w:rsid w:val="00780211"/>
    <w:rsid w:val="007B3BC4"/>
    <w:rsid w:val="007E78F6"/>
    <w:rsid w:val="00825DF9"/>
    <w:rsid w:val="008B2478"/>
    <w:rsid w:val="008B38CB"/>
    <w:rsid w:val="008C0A52"/>
    <w:rsid w:val="008D58C7"/>
    <w:rsid w:val="008F6D8E"/>
    <w:rsid w:val="00915B72"/>
    <w:rsid w:val="00937488"/>
    <w:rsid w:val="00983317"/>
    <w:rsid w:val="009E2C24"/>
    <w:rsid w:val="009E4A72"/>
    <w:rsid w:val="009F2383"/>
    <w:rsid w:val="009F7402"/>
    <w:rsid w:val="00A01F21"/>
    <w:rsid w:val="00A32F1E"/>
    <w:rsid w:val="00A434DB"/>
    <w:rsid w:val="00A50999"/>
    <w:rsid w:val="00A8410B"/>
    <w:rsid w:val="00A9472B"/>
    <w:rsid w:val="00AE468B"/>
    <w:rsid w:val="00B0653B"/>
    <w:rsid w:val="00B120B1"/>
    <w:rsid w:val="00B17283"/>
    <w:rsid w:val="00B31650"/>
    <w:rsid w:val="00B4312A"/>
    <w:rsid w:val="00B464A6"/>
    <w:rsid w:val="00B50748"/>
    <w:rsid w:val="00B67F4D"/>
    <w:rsid w:val="00B960DF"/>
    <w:rsid w:val="00BD3DC8"/>
    <w:rsid w:val="00BE6911"/>
    <w:rsid w:val="00BE7954"/>
    <w:rsid w:val="00C12523"/>
    <w:rsid w:val="00C27A83"/>
    <w:rsid w:val="00C46B46"/>
    <w:rsid w:val="00C537B5"/>
    <w:rsid w:val="00C713DD"/>
    <w:rsid w:val="00C77540"/>
    <w:rsid w:val="00C95D41"/>
    <w:rsid w:val="00CA0EB6"/>
    <w:rsid w:val="00CA379B"/>
    <w:rsid w:val="00CA4577"/>
    <w:rsid w:val="00CC35E6"/>
    <w:rsid w:val="00CC7DF3"/>
    <w:rsid w:val="00CD3379"/>
    <w:rsid w:val="00CE5A64"/>
    <w:rsid w:val="00CF3F9C"/>
    <w:rsid w:val="00D216CD"/>
    <w:rsid w:val="00D40AD6"/>
    <w:rsid w:val="00D4220F"/>
    <w:rsid w:val="00D54BB9"/>
    <w:rsid w:val="00D60B10"/>
    <w:rsid w:val="00D653B3"/>
    <w:rsid w:val="00D7499F"/>
    <w:rsid w:val="00DA094F"/>
    <w:rsid w:val="00DD29B7"/>
    <w:rsid w:val="00DE4DE4"/>
    <w:rsid w:val="00DE6B09"/>
    <w:rsid w:val="00DF093B"/>
    <w:rsid w:val="00E1472B"/>
    <w:rsid w:val="00E16DC5"/>
    <w:rsid w:val="00E22520"/>
    <w:rsid w:val="00E34787"/>
    <w:rsid w:val="00E52A7E"/>
    <w:rsid w:val="00E637A0"/>
    <w:rsid w:val="00E80AD3"/>
    <w:rsid w:val="00EB237E"/>
    <w:rsid w:val="00EC23B1"/>
    <w:rsid w:val="00EE4D38"/>
    <w:rsid w:val="00F415A3"/>
    <w:rsid w:val="00F65566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89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80B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BACC6" w:themeColor="accent5"/>
      <w:spacing w:val="40"/>
      <w:sz w:val="44"/>
      <w:szCs w:val="28"/>
      <w14:textFill>
        <w14:solidFill>
          <w14:schemeClr w14:val="accent5">
            <w14:lumMod w14:val="60000"/>
            <w14:lumOff w14:val="40000"/>
            <w14:lumMod w14:val="60000"/>
            <w14:lumOff w14:val="40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EB5"/>
    <w:pPr>
      <w:keepNext/>
      <w:keepLines/>
      <w:pBdr>
        <w:bottom w:val="single" w:sz="4" w:space="1" w:color="4BACC6" w:themeColor="accent5"/>
      </w:pBdr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3E8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4BACC6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3E8"/>
    <w:pPr>
      <w:keepNext/>
      <w:keepLines/>
      <w:spacing w:before="120" w:after="360"/>
      <w:jc w:val="center"/>
      <w:outlineLvl w:val="3"/>
    </w:pPr>
    <w:rPr>
      <w:rFonts w:asciiTheme="majorHAnsi" w:eastAsiaTheme="majorEastAsia" w:hAnsiTheme="majorHAnsi" w:cstheme="majorBidi"/>
      <w:b/>
      <w:bCs/>
      <w:color w:val="E36C0A" w:themeColor="accent6" w:themeShade="BF"/>
      <w:sz w:val="26"/>
      <w:szCs w:val="26"/>
    </w:rPr>
  </w:style>
  <w:style w:type="paragraph" w:styleId="Heading5">
    <w:name w:val="heading 5"/>
    <w:basedOn w:val="Footer"/>
    <w:next w:val="Normal"/>
    <w:link w:val="Heading5Char"/>
    <w:uiPriority w:val="9"/>
    <w:unhideWhenUsed/>
    <w:qFormat/>
    <w:rsid w:val="0075580B"/>
    <w:pPr>
      <w:outlineLvl w:val="4"/>
    </w:pPr>
    <w:rPr>
      <w:i/>
      <w:sz w:val="16"/>
      <w:szCs w:val="16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E80AD3"/>
    <w:pPr>
      <w:spacing w:before="240" w:after="0"/>
      <w:outlineLvl w:val="5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35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580B"/>
    <w:rPr>
      <w:rFonts w:asciiTheme="majorHAnsi" w:eastAsiaTheme="majorEastAsia" w:hAnsiTheme="majorHAnsi" w:cstheme="majorBidi"/>
      <w:b/>
      <w:bCs/>
      <w:noProof/>
      <w:color w:val="4BACC6" w:themeColor="accent5"/>
      <w:spacing w:val="40"/>
      <w:sz w:val="44"/>
      <w:szCs w:val="28"/>
      <w14:textFill>
        <w14:solidFill>
          <w14:schemeClr w14:val="accent5">
            <w14:lumMod w14:val="60000"/>
            <w14:lumOff w14:val="40000"/>
            <w14:lumMod w14:val="60000"/>
            <w14:lumOff w14:val="40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5D1EB5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3E8"/>
    <w:rPr>
      <w:rFonts w:asciiTheme="majorHAnsi" w:eastAsiaTheme="majorEastAsia" w:hAnsiTheme="majorHAnsi" w:cstheme="majorBidi"/>
      <w:b/>
      <w:bCs/>
      <w:color w:val="4BACC6" w:themeColor="accent5"/>
      <w:sz w:val="24"/>
    </w:rPr>
  </w:style>
  <w:style w:type="character" w:styleId="SubtleEmphasis">
    <w:name w:val="Subtle Emphasis"/>
    <w:basedOn w:val="DefaultParagraphFont"/>
    <w:uiPriority w:val="19"/>
    <w:qFormat/>
    <w:rsid w:val="00CD3379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9E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24"/>
  </w:style>
  <w:style w:type="paragraph" w:styleId="Footer">
    <w:name w:val="footer"/>
    <w:basedOn w:val="Normal"/>
    <w:link w:val="FooterChar"/>
    <w:uiPriority w:val="99"/>
    <w:unhideWhenUsed/>
    <w:rsid w:val="009E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24"/>
  </w:style>
  <w:style w:type="paragraph" w:styleId="BalloonText">
    <w:name w:val="Balloon Text"/>
    <w:basedOn w:val="Normal"/>
    <w:link w:val="BalloonTextChar"/>
    <w:uiPriority w:val="99"/>
    <w:semiHidden/>
    <w:unhideWhenUsed/>
    <w:rsid w:val="009E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7E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E13E8"/>
    <w:rPr>
      <w:rFonts w:asciiTheme="majorHAnsi" w:eastAsiaTheme="majorEastAsia" w:hAnsiTheme="majorHAnsi" w:cstheme="majorBidi"/>
      <w:b/>
      <w:bCs/>
      <w:color w:val="E36C0A" w:themeColor="accent6" w:themeShade="BF"/>
      <w:sz w:val="26"/>
      <w:szCs w:val="26"/>
    </w:rPr>
  </w:style>
  <w:style w:type="table" w:styleId="TableGrid">
    <w:name w:val="Table Grid"/>
    <w:basedOn w:val="TableNormal"/>
    <w:uiPriority w:val="59"/>
    <w:rsid w:val="0075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75580B"/>
    <w:rPr>
      <w:i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80AD3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89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80B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BACC6" w:themeColor="accent5"/>
      <w:spacing w:val="40"/>
      <w:sz w:val="44"/>
      <w:szCs w:val="28"/>
      <w14:textFill>
        <w14:solidFill>
          <w14:schemeClr w14:val="accent5">
            <w14:lumMod w14:val="60000"/>
            <w14:lumOff w14:val="40000"/>
            <w14:lumMod w14:val="60000"/>
            <w14:lumOff w14:val="40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EB5"/>
    <w:pPr>
      <w:keepNext/>
      <w:keepLines/>
      <w:pBdr>
        <w:bottom w:val="single" w:sz="4" w:space="1" w:color="4BACC6" w:themeColor="accent5"/>
      </w:pBdr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3E8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4BACC6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3E8"/>
    <w:pPr>
      <w:keepNext/>
      <w:keepLines/>
      <w:spacing w:before="120" w:after="360"/>
      <w:jc w:val="center"/>
      <w:outlineLvl w:val="3"/>
    </w:pPr>
    <w:rPr>
      <w:rFonts w:asciiTheme="majorHAnsi" w:eastAsiaTheme="majorEastAsia" w:hAnsiTheme="majorHAnsi" w:cstheme="majorBidi"/>
      <w:b/>
      <w:bCs/>
      <w:color w:val="E36C0A" w:themeColor="accent6" w:themeShade="BF"/>
      <w:sz w:val="26"/>
      <w:szCs w:val="26"/>
    </w:rPr>
  </w:style>
  <w:style w:type="paragraph" w:styleId="Heading5">
    <w:name w:val="heading 5"/>
    <w:basedOn w:val="Footer"/>
    <w:next w:val="Normal"/>
    <w:link w:val="Heading5Char"/>
    <w:uiPriority w:val="9"/>
    <w:unhideWhenUsed/>
    <w:qFormat/>
    <w:rsid w:val="0075580B"/>
    <w:pPr>
      <w:outlineLvl w:val="4"/>
    </w:pPr>
    <w:rPr>
      <w:i/>
      <w:sz w:val="16"/>
      <w:szCs w:val="16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E80AD3"/>
    <w:pPr>
      <w:spacing w:before="240" w:after="0"/>
      <w:outlineLvl w:val="5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35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580B"/>
    <w:rPr>
      <w:rFonts w:asciiTheme="majorHAnsi" w:eastAsiaTheme="majorEastAsia" w:hAnsiTheme="majorHAnsi" w:cstheme="majorBidi"/>
      <w:b/>
      <w:bCs/>
      <w:noProof/>
      <w:color w:val="4BACC6" w:themeColor="accent5"/>
      <w:spacing w:val="40"/>
      <w:sz w:val="44"/>
      <w:szCs w:val="28"/>
      <w14:textFill>
        <w14:solidFill>
          <w14:schemeClr w14:val="accent5">
            <w14:lumMod w14:val="60000"/>
            <w14:lumOff w14:val="40000"/>
            <w14:lumMod w14:val="60000"/>
            <w14:lumOff w14:val="40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5D1EB5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3E8"/>
    <w:rPr>
      <w:rFonts w:asciiTheme="majorHAnsi" w:eastAsiaTheme="majorEastAsia" w:hAnsiTheme="majorHAnsi" w:cstheme="majorBidi"/>
      <w:b/>
      <w:bCs/>
      <w:color w:val="4BACC6" w:themeColor="accent5"/>
      <w:sz w:val="24"/>
    </w:rPr>
  </w:style>
  <w:style w:type="character" w:styleId="SubtleEmphasis">
    <w:name w:val="Subtle Emphasis"/>
    <w:basedOn w:val="DefaultParagraphFont"/>
    <w:uiPriority w:val="19"/>
    <w:qFormat/>
    <w:rsid w:val="00CD3379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9E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24"/>
  </w:style>
  <w:style w:type="paragraph" w:styleId="Footer">
    <w:name w:val="footer"/>
    <w:basedOn w:val="Normal"/>
    <w:link w:val="FooterChar"/>
    <w:uiPriority w:val="99"/>
    <w:unhideWhenUsed/>
    <w:rsid w:val="009E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24"/>
  </w:style>
  <w:style w:type="paragraph" w:styleId="BalloonText">
    <w:name w:val="Balloon Text"/>
    <w:basedOn w:val="Normal"/>
    <w:link w:val="BalloonTextChar"/>
    <w:uiPriority w:val="99"/>
    <w:semiHidden/>
    <w:unhideWhenUsed/>
    <w:rsid w:val="009E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7E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E13E8"/>
    <w:rPr>
      <w:rFonts w:asciiTheme="majorHAnsi" w:eastAsiaTheme="majorEastAsia" w:hAnsiTheme="majorHAnsi" w:cstheme="majorBidi"/>
      <w:b/>
      <w:bCs/>
      <w:color w:val="E36C0A" w:themeColor="accent6" w:themeShade="BF"/>
      <w:sz w:val="26"/>
      <w:szCs w:val="26"/>
    </w:rPr>
  </w:style>
  <w:style w:type="table" w:styleId="TableGrid">
    <w:name w:val="Table Grid"/>
    <w:basedOn w:val="TableNormal"/>
    <w:uiPriority w:val="59"/>
    <w:rsid w:val="0075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75580B"/>
    <w:rPr>
      <w:i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80AD3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eambassador.adelaidecitycouncil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.beales@adelaidecitycounc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tiveCity@adelaidecitycounc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6A9367D1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City Council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Keech</dc:creator>
  <cp:lastModifiedBy>Thomas Beales</cp:lastModifiedBy>
  <cp:revision>2</cp:revision>
  <cp:lastPrinted>2015-03-12T23:40:00Z</cp:lastPrinted>
  <dcterms:created xsi:type="dcterms:W3CDTF">2015-03-16T23:32:00Z</dcterms:created>
  <dcterms:modified xsi:type="dcterms:W3CDTF">2015-03-16T23:32:00Z</dcterms:modified>
</cp:coreProperties>
</file>